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EF" w:rsidRPr="00964674" w:rsidRDefault="00710EEF" w:rsidP="00710EEF">
      <w:pPr>
        <w:pStyle w:val="a3"/>
        <w:spacing w:line="340" w:lineRule="exact"/>
        <w:ind w:left="1281" w:hangingChars="400" w:hanging="1281"/>
        <w:jc w:val="center"/>
        <w:rPr>
          <w:rFonts w:ascii="標楷體" w:eastAsia="標楷體" w:hAnsi="標楷體" w:cs="Arial Unicode MS"/>
          <w:b/>
          <w:kern w:val="3"/>
          <w:sz w:val="28"/>
        </w:rPr>
      </w:pPr>
      <w:r w:rsidRPr="00964674">
        <w:rPr>
          <w:rFonts w:ascii="標楷體" w:eastAsia="標楷體" w:hAnsi="標楷體" w:cs="Arial Unicode MS"/>
          <w:b/>
          <w:kern w:val="3"/>
          <w:sz w:val="32"/>
        </w:rPr>
        <w:t>投　標　廠　商　聲　明　書</w:t>
      </w:r>
    </w:p>
    <w:p w:rsidR="00710EEF" w:rsidRPr="00AC6E10" w:rsidRDefault="00710EEF" w:rsidP="00710EEF">
      <w:pPr>
        <w:suppressAutoHyphens/>
        <w:autoSpaceDN w:val="0"/>
        <w:adjustRightInd/>
        <w:spacing w:line="160" w:lineRule="exact"/>
        <w:jc w:val="center"/>
        <w:rPr>
          <w:rFonts w:ascii="標楷體" w:eastAsia="標楷體" w:hAnsi="標楷體" w:cs="Arial Unicode MS"/>
          <w:kern w:val="3"/>
          <w:sz w:val="16"/>
        </w:rPr>
      </w:pPr>
    </w:p>
    <w:p w:rsidR="00710EEF" w:rsidRPr="00AC6E10" w:rsidRDefault="00710EEF" w:rsidP="00710EEF">
      <w:pPr>
        <w:suppressAutoHyphens/>
        <w:autoSpaceDN w:val="0"/>
        <w:adjustRightInd/>
        <w:spacing w:after="120" w:line="260" w:lineRule="exact"/>
        <w:jc w:val="both"/>
        <w:rPr>
          <w:rFonts w:ascii="標楷體" w:eastAsia="標楷體" w:hAnsi="標楷體" w:cs="Arial Unicode MS"/>
          <w:spacing w:val="-4"/>
          <w:kern w:val="3"/>
        </w:rPr>
      </w:pPr>
      <w:r w:rsidRPr="00AC6E10">
        <w:rPr>
          <w:rFonts w:ascii="標楷體" w:eastAsia="標楷體" w:hAnsi="標楷體" w:cs="Arial Unicode MS"/>
          <w:spacing w:val="-4"/>
          <w:kern w:val="3"/>
        </w:rPr>
        <w:t>本廠商參加</w:t>
      </w:r>
      <w:r w:rsidRPr="00AC6E10">
        <w:rPr>
          <w:rFonts w:ascii="標楷體" w:eastAsia="標楷體" w:hAnsi="標楷體" w:cs="Arial Unicode MS" w:hint="eastAsia"/>
          <w:b/>
          <w:spacing w:val="-4"/>
          <w:kern w:val="3"/>
        </w:rPr>
        <w:t>國立</w:t>
      </w:r>
      <w:r w:rsidRPr="00AC6E10">
        <w:rPr>
          <w:rFonts w:ascii="標楷體" w:eastAsia="標楷體" w:hAnsi="標楷體" w:cs="Arial Unicode MS"/>
          <w:b/>
          <w:spacing w:val="-4"/>
          <w:kern w:val="3"/>
        </w:rPr>
        <w:t>東華大學</w:t>
      </w:r>
      <w:r w:rsidRPr="00AC6E10">
        <w:rPr>
          <w:rFonts w:ascii="標楷體" w:eastAsia="標楷體" w:hAnsi="標楷體" w:cs="Arial Unicode MS"/>
          <w:spacing w:val="-4"/>
          <w:kern w:val="3"/>
        </w:rPr>
        <w:t>招標採購</w:t>
      </w:r>
      <w:bookmarkStart w:id="0" w:name="_GoBack"/>
      <w:r w:rsidR="00E40FE0" w:rsidRPr="00E40FE0">
        <w:rPr>
          <w:rFonts w:ascii="標楷體" w:eastAsia="標楷體" w:hAnsi="標楷體" w:cs="Arial Unicode MS" w:hint="eastAsia"/>
          <w:spacing w:val="-4"/>
          <w:kern w:val="3"/>
          <w:u w:val="single"/>
        </w:rPr>
        <w:t xml:space="preserve"> </w:t>
      </w:r>
      <w:r w:rsidR="00E40FE0" w:rsidRPr="00E40FE0">
        <w:rPr>
          <w:rFonts w:ascii="標楷體" w:eastAsia="標楷體" w:hAnsi="標楷體" w:cs="Arial Unicode MS"/>
          <w:spacing w:val="-4"/>
          <w:kern w:val="3"/>
          <w:u w:val="single"/>
        </w:rPr>
        <w:t xml:space="preserve">                         </w:t>
      </w:r>
      <w:bookmarkEnd w:id="0"/>
      <w:r w:rsidRPr="00AC6E10">
        <w:rPr>
          <w:rFonts w:ascii="標楷體" w:eastAsia="標楷體" w:hAnsi="標楷體" w:cs="Arial Unicode MS"/>
          <w:spacing w:val="-4"/>
          <w:kern w:val="3"/>
        </w:rPr>
        <w:t>之投標，茲聲明如下：</w:t>
      </w: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10EEF" w:rsidRPr="00AC6E10" w:rsidTr="00004B97">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20" w:lineRule="exact"/>
              <w:jc w:val="center"/>
              <w:rPr>
                <w:rFonts w:ascii="標楷體" w:eastAsia="標楷體" w:hAnsi="標楷體" w:cs="Arial Unicode MS"/>
                <w:b/>
                <w:kern w:val="3"/>
                <w:szCs w:val="24"/>
              </w:rPr>
            </w:pPr>
            <w:r w:rsidRPr="00AC6E10">
              <w:rPr>
                <w:rFonts w:ascii="標楷體" w:eastAsia="標楷體" w:hAnsi="標楷體" w:cs="Arial Unicode MS"/>
                <w:b/>
                <w:kern w:val="3"/>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20" w:lineRule="exact"/>
              <w:jc w:val="center"/>
              <w:rPr>
                <w:rFonts w:ascii="標楷體" w:eastAsia="標楷體" w:hAnsi="標楷體" w:cs="Arial Unicode MS"/>
                <w:b/>
                <w:kern w:val="3"/>
                <w:szCs w:val="24"/>
              </w:rPr>
            </w:pPr>
            <w:r w:rsidRPr="00AC6E10">
              <w:rPr>
                <w:rFonts w:ascii="標楷體" w:eastAsia="標楷體" w:hAnsi="標楷體" w:cs="Arial Unicode MS"/>
                <w:b/>
                <w:kern w:val="3"/>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20" w:lineRule="exact"/>
              <w:jc w:val="center"/>
              <w:rPr>
                <w:rFonts w:ascii="標楷體" w:eastAsia="標楷體" w:hAnsi="標楷體" w:cs="Arial Unicode MS"/>
                <w:b/>
                <w:kern w:val="3"/>
                <w:szCs w:val="24"/>
              </w:rPr>
            </w:pPr>
            <w:r w:rsidRPr="00AC6E10">
              <w:rPr>
                <w:rFonts w:ascii="標楷體" w:eastAsia="標楷體" w:hAnsi="標楷體" w:cs="Arial Unicode MS"/>
                <w:b/>
                <w:kern w:val="3"/>
                <w:szCs w:val="24"/>
              </w:rPr>
              <w:t>是(打Ｖ)</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20" w:lineRule="exact"/>
              <w:jc w:val="center"/>
              <w:rPr>
                <w:rFonts w:ascii="標楷體" w:eastAsia="標楷體" w:hAnsi="標楷體" w:cs="Arial Unicode MS"/>
                <w:b/>
                <w:kern w:val="3"/>
                <w:szCs w:val="24"/>
              </w:rPr>
            </w:pPr>
            <w:r w:rsidRPr="00AC6E10">
              <w:rPr>
                <w:rFonts w:ascii="標楷體" w:eastAsia="標楷體" w:hAnsi="標楷體" w:cs="Arial Unicode MS"/>
                <w:b/>
                <w:kern w:val="3"/>
                <w:szCs w:val="24"/>
              </w:rPr>
              <w:t>否(打Ｖ)</w:t>
            </w:r>
          </w:p>
        </w:tc>
      </w:tr>
      <w:tr w:rsidR="00710EEF" w:rsidRPr="00AC6E10" w:rsidTr="00004B97">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一</w:t>
            </w:r>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bCs/>
                <w:kern w:val="3"/>
                <w:szCs w:val="24"/>
              </w:rPr>
            </w:pPr>
            <w:r w:rsidRPr="00AC6E10">
              <w:rPr>
                <w:rFonts w:ascii="標楷體" w:eastAsia="標楷體" w:hAnsi="標楷體" w:cs="Arial Unicode MS"/>
                <w:bCs/>
                <w:kern w:val="3"/>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細明體" w:eastAsia="細明體" w:hAnsi="細明體"/>
                <w:kern w:val="3"/>
              </w:rPr>
            </w:pPr>
            <w:r w:rsidRPr="00AC6E10">
              <w:rPr>
                <w:rFonts w:ascii="標楷體" w:eastAsia="標楷體" w:hAnsi="標楷體"/>
                <w:bCs/>
                <w:kern w:val="3"/>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bl>
    <w:p w:rsidR="00710EEF" w:rsidRPr="00AC6E10" w:rsidRDefault="00710EEF" w:rsidP="00710EEF">
      <w:pPr>
        <w:suppressAutoHyphens/>
        <w:autoSpaceDN w:val="0"/>
        <w:adjustRightInd/>
        <w:snapToGrid w:val="0"/>
        <w:spacing w:line="220" w:lineRule="exact"/>
        <w:rPr>
          <w:rFonts w:ascii="標楷體" w:eastAsia="標楷體" w:hAnsi="標楷體" w:cs="Arial Unicode MS"/>
          <w:kern w:val="3"/>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10EEF" w:rsidRPr="00AC6E10" w:rsidTr="00004B9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九</w:t>
            </w:r>
          </w:p>
          <w:p w:rsidR="00710EEF" w:rsidRPr="00AC6E10" w:rsidRDefault="00710EEF" w:rsidP="00004B97">
            <w:pPr>
              <w:suppressAutoHyphens/>
              <w:autoSpaceDN w:val="0"/>
              <w:adjustRightInd/>
              <w:spacing w:line="250" w:lineRule="exact"/>
              <w:jc w:val="center"/>
              <w:rPr>
                <w:rFonts w:ascii="標楷體" w:eastAsia="標楷體" w:hAnsi="標楷體" w:cs="Arial Unicode MS"/>
                <w:kern w:val="3"/>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rsidR="00710EEF" w:rsidRPr="00AC6E10" w:rsidRDefault="00710EEF" w:rsidP="00004B97">
            <w:pPr>
              <w:suppressAutoHyphens/>
              <w:autoSpaceDN w:val="0"/>
              <w:adjustRightInd/>
              <w:spacing w:line="250" w:lineRule="exact"/>
              <w:jc w:val="both"/>
              <w:rPr>
                <w:rFonts w:ascii="細明體" w:eastAsia="細明體" w:hAnsi="細明體"/>
                <w:kern w:val="3"/>
              </w:rPr>
            </w:pPr>
            <w:r w:rsidRPr="00AC6E10">
              <w:rPr>
                <w:rFonts w:ascii="標楷體" w:eastAsia="標楷體" w:hAnsi="標楷體" w:cs="Arial Unicode MS"/>
                <w:kern w:val="3"/>
                <w:szCs w:val="24"/>
              </w:rPr>
              <w:t>(答「否」者，請於下列空格填寫得標</w:t>
            </w:r>
            <w:r w:rsidRPr="00AC6E10">
              <w:rPr>
                <w:rFonts w:ascii="標楷體" w:eastAsia="標楷體" w:hAnsi="標楷體" w:cs="Arial Unicode MS"/>
                <w:spacing w:val="-10"/>
                <w:kern w:val="3"/>
                <w:szCs w:val="24"/>
              </w:rPr>
              <w:t>後預計分包予中小企業之項目及金額，可自備附件填寫)</w:t>
            </w:r>
          </w:p>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項目╴╴╴╴╴╴╴╴╴╴╴╴╴╴╴  金額╴╴╴╴╴╴╴╴╴╴</w:t>
            </w:r>
          </w:p>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項目╴╴╴╴╴╴╴╴╴╴╴╴╴╴╴  金額╴╴╴╴╴╴╴╴╴╴</w:t>
            </w:r>
          </w:p>
          <w:p w:rsidR="00710EEF" w:rsidRPr="00AC6E10" w:rsidRDefault="00710EEF" w:rsidP="00004B97">
            <w:pPr>
              <w:suppressAutoHyphens/>
              <w:autoSpaceDN w:val="0"/>
              <w:adjustRightInd/>
              <w:spacing w:line="250" w:lineRule="exact"/>
              <w:ind w:firstLine="3840"/>
              <w:jc w:val="both"/>
              <w:rPr>
                <w:rFonts w:ascii="標楷體" w:eastAsia="標楷體" w:hAnsi="標楷體" w:cs="Arial Unicode MS"/>
                <w:kern w:val="3"/>
                <w:szCs w:val="24"/>
              </w:rPr>
            </w:pPr>
            <w:r w:rsidRPr="00AC6E10">
              <w:rPr>
                <w:rFonts w:ascii="標楷體" w:eastAsia="標楷體" w:hAnsi="標楷體" w:cs="Arial Unicode MS"/>
                <w:kern w:val="3"/>
                <w:szCs w:val="24"/>
              </w:rPr>
              <w:t>合計金額╴╴╴╴╴╴╴╴╴╴</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p>
        </w:tc>
      </w:tr>
      <w:tr w:rsidR="00710EEF" w:rsidRPr="00AC6E10" w:rsidTr="00004B9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本廠商目前在中華民國境內員工總人數逾100人。</w:t>
            </w:r>
          </w:p>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(答「是」者，請填目前總人數計╴╴╴╴人；其中屬於身心障礙人士計╴╴╴╴人，原住民計╴╴╴人。)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50" w:lineRule="exact"/>
              <w:jc w:val="both"/>
              <w:rPr>
                <w:rFonts w:ascii="標楷體" w:eastAsia="標楷體" w:hAnsi="標楷體" w:cs="Arial Unicode MS"/>
                <w:kern w:val="3"/>
                <w:szCs w:val="24"/>
              </w:rPr>
            </w:pPr>
          </w:p>
        </w:tc>
      </w:tr>
    </w:tbl>
    <w:p w:rsidR="00710EEF" w:rsidRPr="00AC6E10" w:rsidRDefault="00710EEF" w:rsidP="00710EEF">
      <w:pPr>
        <w:suppressAutoHyphens/>
        <w:autoSpaceDN w:val="0"/>
        <w:adjustRightInd/>
        <w:snapToGrid w:val="0"/>
        <w:spacing w:line="250" w:lineRule="exact"/>
        <w:rPr>
          <w:rFonts w:ascii="標楷體" w:eastAsia="標楷體" w:hAnsi="標楷體" w:cs="Arial Unicode MS"/>
          <w:kern w:val="3"/>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10EEF" w:rsidRPr="00AC6E10" w:rsidTr="00004B9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十一</w:t>
            </w:r>
          </w:p>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細明體" w:eastAsia="細明體" w:hAnsi="細明體"/>
                <w:kern w:val="3"/>
              </w:rPr>
            </w:pPr>
            <w:r w:rsidRPr="00AC6E10">
              <w:rPr>
                <w:rFonts w:ascii="標楷體" w:eastAsia="標楷體" w:hAnsi="標楷體" w:cs="Arial Unicode MS"/>
                <w:kern w:val="3"/>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7" w:history="1">
              <w:r w:rsidRPr="00AC6E10">
                <w:rPr>
                  <w:rFonts w:ascii="標楷體" w:eastAsia="標楷體" w:hAnsi="標楷體" w:cs="Arial Unicode MS"/>
                  <w:kern w:val="3"/>
                  <w:szCs w:val="24"/>
                </w:rPr>
                <w:t>http://www.moeaic.gov.tw/</w:t>
              </w:r>
            </w:hyperlink>
            <w:r w:rsidRPr="00AC6E10">
              <w:rPr>
                <w:rFonts w:ascii="標楷體" w:eastAsia="標楷體" w:hAnsi="標楷體" w:cs="Arial Unicode MS"/>
                <w:kern w:val="3"/>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r w:rsidR="00710EEF" w:rsidRPr="00AC6E10" w:rsidTr="00004B9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bl>
    <w:p w:rsidR="00710EEF" w:rsidRPr="00AC6E10" w:rsidRDefault="00710EEF" w:rsidP="00710EEF">
      <w:pPr>
        <w:suppressAutoHyphens/>
        <w:autoSpaceDN w:val="0"/>
        <w:adjustRightInd/>
        <w:snapToGrid w:val="0"/>
        <w:spacing w:line="260" w:lineRule="exact"/>
        <w:rPr>
          <w:rFonts w:ascii="標楷體" w:eastAsia="標楷體" w:hAnsi="標楷體" w:cs="Arial Unicode MS"/>
          <w:kern w:val="3"/>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710EEF" w:rsidRPr="00AC6E10" w:rsidTr="00004B97">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十三</w:t>
            </w:r>
          </w:p>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ind w:firstLine="38"/>
              <w:jc w:val="both"/>
              <w:rPr>
                <w:rFonts w:ascii="細明體" w:eastAsia="細明體" w:hAnsi="細明體"/>
                <w:kern w:val="3"/>
              </w:rPr>
            </w:pPr>
            <w:r w:rsidRPr="00AC6E10">
              <w:rPr>
                <w:rFonts w:ascii="標楷體" w:eastAsia="標楷體" w:hAnsi="標楷體" w:cs="Arial Unicode MS"/>
                <w:kern w:val="3"/>
                <w:szCs w:val="24"/>
              </w:rPr>
              <w:t>本廠商是</w:t>
            </w:r>
            <w:r w:rsidRPr="00AC6E10">
              <w:rPr>
                <w:rFonts w:ascii="標楷體" w:eastAsia="標楷體" w:hAnsi="標楷體" w:cs="Arial Unicode MS"/>
                <w:spacing w:val="-10"/>
                <w:kern w:val="3"/>
                <w:szCs w:val="24"/>
              </w:rPr>
              <w:t>原住民個人或政府立案之原住民團體。</w:t>
            </w:r>
          </w:p>
          <w:p w:rsidR="00710EEF" w:rsidRPr="00AC6E10" w:rsidRDefault="00710EEF" w:rsidP="00004B97">
            <w:pPr>
              <w:suppressAutoHyphens/>
              <w:autoSpaceDN w:val="0"/>
              <w:adjustRightInd/>
              <w:spacing w:line="260" w:lineRule="exact"/>
              <w:rPr>
                <w:rFonts w:ascii="細明體" w:eastAsia="細明體" w:hAnsi="細明體"/>
                <w:kern w:val="3"/>
              </w:rPr>
            </w:pPr>
            <w:r w:rsidRPr="00AC6E10">
              <w:rPr>
                <w:rFonts w:ascii="標楷體" w:eastAsia="標楷體" w:hAnsi="標楷體" w:cs="Arial Unicode MS"/>
                <w:kern w:val="3"/>
                <w:szCs w:val="24"/>
              </w:rPr>
              <w:t>(</w:t>
            </w:r>
            <w:r w:rsidRPr="00AC6E10">
              <w:rPr>
                <w:rFonts w:ascii="標楷體" w:eastAsia="標楷體" w:hAnsi="標楷體" w:cs="Arial Unicode MS"/>
                <w:spacing w:val="-10"/>
                <w:kern w:val="3"/>
                <w:szCs w:val="24"/>
              </w:rPr>
              <w:t>答「否」者，請於下列空格填寫得標後預計分包予原住民個人或政府立案之原住民團體之項目及金額，可自備附件填寫。如無，得填寫「0」)</w:t>
            </w:r>
          </w:p>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項目╴╴╴╴╴╴╴╴╴╴╴╴╴╴╴  金額╴╴╴╴╴╴╴╴╴╴</w:t>
            </w:r>
          </w:p>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項目╴╴╴╴╴╴╴╴╴╴╴╴╴╴╴  金額╴╴╴╴╴╴╴╴╴╴</w:t>
            </w:r>
          </w:p>
          <w:p w:rsidR="00710EEF" w:rsidRPr="00AC6E10" w:rsidRDefault="00710EEF" w:rsidP="00004B97">
            <w:pPr>
              <w:suppressAutoHyphens/>
              <w:autoSpaceDN w:val="0"/>
              <w:adjustRightInd/>
              <w:spacing w:line="260" w:lineRule="exact"/>
              <w:ind w:firstLine="38"/>
              <w:jc w:val="both"/>
              <w:rPr>
                <w:rFonts w:ascii="標楷體" w:eastAsia="標楷體" w:hAnsi="標楷體" w:cs="Arial Unicode MS"/>
                <w:kern w:val="3"/>
                <w:szCs w:val="24"/>
              </w:rPr>
            </w:pPr>
            <w:r w:rsidRPr="00AC6E10">
              <w:rPr>
                <w:rFonts w:ascii="標楷體" w:eastAsia="標楷體" w:hAnsi="標楷體" w:cs="Arial Unicode MS"/>
                <w:kern w:val="3"/>
                <w:szCs w:val="24"/>
              </w:rPr>
              <w:t>合計金額╴╴╴╴╴╴╴╴╴╴</w:t>
            </w:r>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r>
    </w:tbl>
    <w:p w:rsidR="00710EEF" w:rsidRPr="00AC6E10" w:rsidRDefault="00710EEF" w:rsidP="00710EEF">
      <w:pPr>
        <w:tabs>
          <w:tab w:val="left" w:pos="6525"/>
        </w:tabs>
        <w:suppressAutoHyphens/>
        <w:autoSpaceDN w:val="0"/>
        <w:adjustRightInd/>
        <w:rPr>
          <w:kern w:val="3"/>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9660"/>
      </w:tblGrid>
      <w:tr w:rsidR="00710EEF" w:rsidRPr="00AC6E10" w:rsidTr="00004B97">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lastRenderedPageBreak/>
              <w:t>附</w:t>
            </w:r>
          </w:p>
          <w:p w:rsidR="00710EEF" w:rsidRPr="00AC6E10" w:rsidRDefault="00710EEF" w:rsidP="00004B97">
            <w:pPr>
              <w:suppressAutoHyphens/>
              <w:autoSpaceDN w:val="0"/>
              <w:adjustRightInd/>
              <w:spacing w:line="260" w:lineRule="exact"/>
              <w:jc w:val="center"/>
              <w:rPr>
                <w:rFonts w:ascii="標楷體" w:eastAsia="標楷體" w:hAnsi="標楷體" w:cs="Arial Unicode MS"/>
                <w:kern w:val="3"/>
                <w:szCs w:val="24"/>
              </w:rPr>
            </w:pPr>
            <w:r w:rsidRPr="00AC6E10">
              <w:rPr>
                <w:rFonts w:ascii="標楷體" w:eastAsia="標楷體" w:hAnsi="標楷體" w:cs="Arial Unicode MS"/>
                <w:kern w:val="3"/>
                <w:szCs w:val="24"/>
              </w:rPr>
              <w:t>註</w:t>
            </w:r>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710EEF">
            <w:pPr>
              <w:numPr>
                <w:ilvl w:val="0"/>
                <w:numId w:val="1"/>
              </w:numPr>
              <w:suppressAutoHyphens/>
              <w:autoSpaceDN w:val="0"/>
              <w:adjustRightInd/>
              <w:spacing w:line="260" w:lineRule="exact"/>
              <w:ind w:left="288" w:hanging="288"/>
              <w:rPr>
                <w:rFonts w:ascii="標楷體" w:eastAsia="標楷體" w:hAnsi="標楷體" w:cs="Arial Unicode MS"/>
                <w:kern w:val="3"/>
                <w:szCs w:val="24"/>
              </w:rPr>
            </w:pPr>
            <w:r w:rsidRPr="00AC6E10">
              <w:rPr>
                <w:rFonts w:ascii="標楷體" w:eastAsia="標楷體" w:hAnsi="標楷體" w:cs="Arial Unicode MS"/>
                <w:kern w:val="3"/>
                <w:szCs w:val="24"/>
              </w:rPr>
              <w:t>第一項至第七項答「是」或未答者，不得參加投標；其投標者，不得作為決標對象；聲明書內容有誤者，不得作為決標對象。</w:t>
            </w:r>
          </w:p>
          <w:p w:rsidR="00710EEF" w:rsidRPr="00AC6E10" w:rsidRDefault="00710EEF" w:rsidP="00710EEF">
            <w:pPr>
              <w:numPr>
                <w:ilvl w:val="0"/>
                <w:numId w:val="1"/>
              </w:numPr>
              <w:suppressAutoHyphens/>
              <w:autoSpaceDN w:val="0"/>
              <w:adjustRightInd/>
              <w:spacing w:line="260" w:lineRule="exact"/>
              <w:ind w:left="288" w:hanging="288"/>
              <w:rPr>
                <w:rFonts w:ascii="標楷體" w:eastAsia="標楷體" w:hAnsi="標楷體" w:cs="Arial Unicode MS"/>
                <w:kern w:val="3"/>
                <w:szCs w:val="24"/>
              </w:rPr>
            </w:pPr>
            <w:r w:rsidRPr="00AC6E10">
              <w:rPr>
                <w:rFonts w:ascii="標楷體" w:eastAsia="標楷體" w:hAnsi="標楷體" w:cs="Arial Unicode MS"/>
                <w:kern w:val="3"/>
                <w:szCs w:val="24"/>
              </w:rPr>
              <w:t>本採購如非屬</w:t>
            </w:r>
            <w:bookmarkStart w:id="1" w:name="OLE_LINK1"/>
            <w:bookmarkStart w:id="2" w:name="OLE_LINK2"/>
            <w:r w:rsidRPr="00AC6E10">
              <w:rPr>
                <w:rFonts w:ascii="標楷體" w:eastAsia="標楷體" w:hAnsi="標楷體" w:cs="Arial Unicode MS"/>
                <w:kern w:val="3"/>
                <w:szCs w:val="24"/>
              </w:rPr>
              <w:t>依採購法以公告程序辦理或同法第105條辦理</w:t>
            </w:r>
            <w:bookmarkEnd w:id="1"/>
            <w:bookmarkEnd w:id="2"/>
            <w:r w:rsidRPr="00AC6E10">
              <w:rPr>
                <w:rFonts w:ascii="標楷體" w:eastAsia="標楷體" w:hAnsi="標楷體" w:cs="Arial Unicode MS"/>
                <w:kern w:val="3"/>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10EEF" w:rsidRPr="00AC6E10" w:rsidRDefault="00710EEF" w:rsidP="00710EEF">
            <w:pPr>
              <w:numPr>
                <w:ilvl w:val="0"/>
                <w:numId w:val="1"/>
              </w:numPr>
              <w:suppressAutoHyphens/>
              <w:autoSpaceDN w:val="0"/>
              <w:adjustRightInd/>
              <w:spacing w:line="260" w:lineRule="exact"/>
              <w:ind w:left="288" w:hanging="288"/>
              <w:rPr>
                <w:rFonts w:ascii="標楷體" w:eastAsia="標楷體" w:hAnsi="標楷體" w:cs="Arial Unicode MS"/>
                <w:kern w:val="3"/>
                <w:szCs w:val="24"/>
              </w:rPr>
            </w:pPr>
            <w:r w:rsidRPr="00AC6E10">
              <w:rPr>
                <w:rFonts w:ascii="標楷體" w:eastAsia="標楷體" w:hAnsi="標楷體" w:cs="Arial Unicode MS"/>
                <w:kern w:val="3"/>
                <w:szCs w:val="24"/>
              </w:rPr>
              <w:t>第九項、第十項、第十三項未填者，機關得洽廠商澄清。</w:t>
            </w:r>
          </w:p>
          <w:p w:rsidR="00710EEF" w:rsidRPr="00AC6E10" w:rsidRDefault="00710EEF" w:rsidP="00710EEF">
            <w:pPr>
              <w:numPr>
                <w:ilvl w:val="0"/>
                <w:numId w:val="1"/>
              </w:numPr>
              <w:suppressAutoHyphens/>
              <w:autoSpaceDN w:val="0"/>
              <w:adjustRightInd/>
              <w:spacing w:line="260" w:lineRule="exact"/>
              <w:ind w:left="288" w:hanging="288"/>
              <w:rPr>
                <w:rFonts w:ascii="細明體" w:eastAsia="細明體" w:hAnsi="細明體"/>
                <w:kern w:val="3"/>
              </w:rPr>
            </w:pPr>
            <w:r w:rsidRPr="00AC6E10">
              <w:rPr>
                <w:rFonts w:ascii="標楷體" w:eastAsia="標楷體" w:hAnsi="標楷體" w:cs="Arial Unicode MS"/>
                <w:kern w:val="3"/>
                <w:szCs w:val="24"/>
              </w:rPr>
              <w:t>本採購如屬經</w:t>
            </w:r>
            <w:r w:rsidRPr="00AC6E10">
              <w:rPr>
                <w:rFonts w:ascii="標楷體" w:eastAsia="標楷體" w:hAnsi="標楷體"/>
                <w:bCs/>
                <w:kern w:val="3"/>
                <w:szCs w:val="24"/>
              </w:rPr>
              <w:t>濟部投資審議委員會公告「具敏感性或國安(含資安)疑慮之業務範疇」之資訊服務採購</w:t>
            </w:r>
            <w:r w:rsidRPr="00AC6E10">
              <w:rPr>
                <w:rFonts w:ascii="標楷體" w:eastAsia="標楷體" w:hAnsi="標楷體" w:cs="Arial Unicode MS"/>
                <w:kern w:val="3"/>
                <w:szCs w:val="24"/>
              </w:rPr>
              <w:t>，第十一項答「是」或未答者，不得參加投標；其投標者，不得作為決標對象；如非屬上開採購，答「是」、「否」或未答者，均可。</w:t>
            </w:r>
          </w:p>
          <w:p w:rsidR="00710EEF" w:rsidRPr="00AC6E10" w:rsidRDefault="00710EEF" w:rsidP="00710EEF">
            <w:pPr>
              <w:numPr>
                <w:ilvl w:val="0"/>
                <w:numId w:val="1"/>
              </w:numPr>
              <w:suppressAutoHyphens/>
              <w:autoSpaceDN w:val="0"/>
              <w:adjustRightInd/>
              <w:spacing w:line="260" w:lineRule="exact"/>
              <w:ind w:left="288" w:hanging="288"/>
              <w:rPr>
                <w:rFonts w:ascii="細明體" w:eastAsia="細明體" w:hAnsi="細明體"/>
                <w:kern w:val="3"/>
              </w:rPr>
            </w:pPr>
            <w:r w:rsidRPr="00AC6E10">
              <w:rPr>
                <w:rFonts w:ascii="標楷體" w:eastAsia="標楷體" w:hAnsi="標楷體" w:cs="Arial Unicode MS"/>
                <w:kern w:val="3"/>
                <w:szCs w:val="24"/>
              </w:rPr>
              <w:t>本採購如屬影響國家安全</w:t>
            </w:r>
            <w:r w:rsidRPr="00AC6E10">
              <w:rPr>
                <w:rFonts w:ascii="標楷體" w:eastAsia="標楷體" w:hAnsi="標楷體"/>
                <w:bCs/>
                <w:kern w:val="3"/>
                <w:szCs w:val="24"/>
              </w:rPr>
              <w:t>之採購</w:t>
            </w:r>
            <w:r w:rsidRPr="00AC6E10">
              <w:rPr>
                <w:rFonts w:ascii="標楷體" w:eastAsia="標楷體" w:hAnsi="標楷體" w:cs="Arial Unicode MS"/>
                <w:kern w:val="3"/>
                <w:szCs w:val="24"/>
              </w:rPr>
              <w:t>，第十二項答「是」或未答者，不得參加投標；其投標者，不得作為決標對象；如非屬上開採購，答「是」、「否」或未答者，均可。</w:t>
            </w:r>
          </w:p>
          <w:p w:rsidR="00710EEF" w:rsidRPr="00AC6E10" w:rsidRDefault="00710EEF" w:rsidP="00710EEF">
            <w:pPr>
              <w:numPr>
                <w:ilvl w:val="0"/>
                <w:numId w:val="1"/>
              </w:numPr>
              <w:suppressAutoHyphens/>
              <w:autoSpaceDN w:val="0"/>
              <w:adjustRightInd/>
              <w:spacing w:line="260" w:lineRule="exact"/>
              <w:ind w:left="288" w:hanging="288"/>
              <w:rPr>
                <w:rFonts w:ascii="標楷體" w:eastAsia="標楷體" w:hAnsi="標楷體" w:cs="Arial Unicode MS"/>
                <w:kern w:val="3"/>
                <w:szCs w:val="24"/>
              </w:rPr>
            </w:pPr>
            <w:r w:rsidRPr="00AC6E10">
              <w:rPr>
                <w:rFonts w:ascii="標楷體" w:eastAsia="標楷體" w:hAnsi="標楷體" w:cs="Arial Unicode MS"/>
                <w:kern w:val="3"/>
                <w:szCs w:val="24"/>
              </w:rPr>
              <w:t>本聲明書填妥後附於投標文件遞送。</w:t>
            </w:r>
          </w:p>
          <w:p w:rsidR="00710EEF" w:rsidRPr="00AC6E10" w:rsidRDefault="00710EEF" w:rsidP="00710EEF">
            <w:pPr>
              <w:numPr>
                <w:ilvl w:val="0"/>
                <w:numId w:val="1"/>
              </w:numPr>
              <w:suppressAutoHyphens/>
              <w:autoSpaceDN w:val="0"/>
              <w:adjustRightInd/>
              <w:spacing w:line="260" w:lineRule="exact"/>
              <w:ind w:left="288" w:hanging="288"/>
              <w:rPr>
                <w:rFonts w:ascii="標楷體" w:eastAsia="標楷體" w:hAnsi="標楷體" w:cs="Arial Unicode MS"/>
                <w:kern w:val="3"/>
                <w:szCs w:val="24"/>
              </w:rPr>
            </w:pPr>
            <w:r w:rsidRPr="00AC6E10">
              <w:rPr>
                <w:rFonts w:ascii="標楷體" w:eastAsia="標楷體" w:hAnsi="標楷體" w:cs="Arial Unicode MS"/>
                <w:kern w:val="3"/>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10EEF" w:rsidRPr="00AC6E10" w:rsidTr="00004B97">
        <w:trPr>
          <w:cantSplit/>
          <w:trHeight w:val="516"/>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投標廠商名稱：</w:t>
            </w:r>
          </w:p>
        </w:tc>
      </w:tr>
      <w:tr w:rsidR="00710EEF" w:rsidRPr="00AC6E10" w:rsidTr="00004B97">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投標廠商章及負責人章：</w:t>
            </w:r>
          </w:p>
          <w:p w:rsidR="004216E5" w:rsidRDefault="004216E5" w:rsidP="00004B97">
            <w:pPr>
              <w:suppressAutoHyphens/>
              <w:autoSpaceDN w:val="0"/>
              <w:adjustRightInd/>
              <w:spacing w:line="260" w:lineRule="exact"/>
              <w:jc w:val="both"/>
              <w:rPr>
                <w:rFonts w:ascii="標楷體" w:eastAsia="標楷體" w:hAnsi="標楷體" w:cs="Arial Unicode MS"/>
                <w:kern w:val="3"/>
                <w:szCs w:val="24"/>
              </w:rPr>
            </w:pPr>
          </w:p>
          <w:p w:rsidR="00710EEF" w:rsidRPr="00AC6E10" w:rsidRDefault="00710EEF" w:rsidP="00004B97">
            <w:pPr>
              <w:suppressAutoHyphens/>
              <w:autoSpaceDN w:val="0"/>
              <w:adjustRightInd/>
              <w:spacing w:line="260" w:lineRule="exact"/>
              <w:jc w:val="both"/>
              <w:rPr>
                <w:rFonts w:ascii="標楷體" w:eastAsia="標楷體" w:hAnsi="標楷體" w:cs="Arial Unicode MS"/>
                <w:kern w:val="3"/>
                <w:szCs w:val="24"/>
              </w:rPr>
            </w:pPr>
            <w:r w:rsidRPr="00AC6E10">
              <w:rPr>
                <w:rFonts w:ascii="標楷體" w:eastAsia="標楷體" w:hAnsi="標楷體" w:cs="Arial Unicode MS"/>
                <w:kern w:val="3"/>
                <w:szCs w:val="24"/>
              </w:rPr>
              <w:t>日期：</w:t>
            </w:r>
          </w:p>
        </w:tc>
      </w:tr>
    </w:tbl>
    <w:p w:rsidR="00710EEF" w:rsidRDefault="00710EEF" w:rsidP="00710EEF">
      <w:pPr>
        <w:suppressAutoHyphens/>
        <w:autoSpaceDN w:val="0"/>
        <w:adjustRightInd/>
        <w:spacing w:line="220" w:lineRule="exact"/>
        <w:rPr>
          <w:rFonts w:ascii="標楷體" w:eastAsia="標楷體" w:hAnsi="標楷體" w:cs="Arial Unicode MS"/>
          <w:kern w:val="3"/>
          <w:szCs w:val="24"/>
        </w:rPr>
      </w:pPr>
      <w:r w:rsidRPr="00AC6E10">
        <w:rPr>
          <w:rFonts w:ascii="標楷體" w:eastAsia="標楷體" w:hAnsi="標楷體" w:cs="Arial Unicode MS"/>
          <w:kern w:val="3"/>
          <w:szCs w:val="24"/>
        </w:rPr>
        <w:t>（109.9.</w:t>
      </w:r>
      <w:r>
        <w:rPr>
          <w:rFonts w:ascii="標楷體" w:eastAsia="標楷體" w:hAnsi="標楷體" w:cs="Arial Unicode MS"/>
          <w:kern w:val="3"/>
          <w:szCs w:val="24"/>
        </w:rPr>
        <w:t>24</w:t>
      </w:r>
      <w:r w:rsidRPr="00AC6E10">
        <w:rPr>
          <w:rFonts w:ascii="標楷體" w:eastAsia="標楷體" w:hAnsi="標楷體" w:cs="Arial Unicode MS"/>
          <w:kern w:val="3"/>
          <w:szCs w:val="24"/>
        </w:rPr>
        <w:t>版）</w:t>
      </w:r>
    </w:p>
    <w:p w:rsidR="00710EEF" w:rsidRDefault="00710EEF" w:rsidP="00710EEF">
      <w:pPr>
        <w:suppressAutoHyphens/>
        <w:autoSpaceDN w:val="0"/>
        <w:adjustRightInd/>
        <w:spacing w:line="220" w:lineRule="exact"/>
        <w:rPr>
          <w:rFonts w:ascii="標楷體" w:eastAsia="標楷體" w:hAnsi="標楷體" w:cs="Arial Unicode MS"/>
          <w:kern w:val="3"/>
          <w:szCs w:val="24"/>
        </w:rPr>
      </w:pPr>
    </w:p>
    <w:p w:rsidR="00710EEF" w:rsidRDefault="00710EEF" w:rsidP="00710EEF">
      <w:pPr>
        <w:suppressAutoHyphens/>
        <w:autoSpaceDN w:val="0"/>
        <w:adjustRightInd/>
        <w:spacing w:line="220" w:lineRule="exact"/>
        <w:rPr>
          <w:rFonts w:ascii="標楷體" w:eastAsia="標楷體" w:hAnsi="標楷體" w:cs="Arial Unicode MS"/>
          <w:kern w:val="3"/>
          <w:szCs w:val="24"/>
        </w:rPr>
      </w:pPr>
    </w:p>
    <w:p w:rsidR="00710EEF" w:rsidRDefault="00710EEF" w:rsidP="00710EEF">
      <w:pPr>
        <w:suppressAutoHyphens/>
        <w:autoSpaceDN w:val="0"/>
        <w:adjustRightInd/>
        <w:spacing w:line="220" w:lineRule="exact"/>
        <w:rPr>
          <w:rFonts w:ascii="標楷體" w:eastAsia="標楷體" w:hAnsi="標楷體" w:cs="Arial Unicode MS"/>
          <w:kern w:val="3"/>
          <w:szCs w:val="24"/>
        </w:rPr>
      </w:pPr>
    </w:p>
    <w:p w:rsidR="00DE71E1" w:rsidRDefault="00DE71E1"/>
    <w:sectPr w:rsidR="00DE71E1" w:rsidSect="00710E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B5" w:rsidRDefault="00E160B5" w:rsidP="0022130A">
      <w:r>
        <w:separator/>
      </w:r>
    </w:p>
  </w:endnote>
  <w:endnote w:type="continuationSeparator" w:id="0">
    <w:p w:rsidR="00E160B5" w:rsidRDefault="00E160B5" w:rsidP="0022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B5" w:rsidRDefault="00E160B5" w:rsidP="0022130A">
      <w:r>
        <w:separator/>
      </w:r>
    </w:p>
  </w:footnote>
  <w:footnote w:type="continuationSeparator" w:id="0">
    <w:p w:rsidR="00E160B5" w:rsidRDefault="00E160B5" w:rsidP="00221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32E84"/>
    <w:multiLevelType w:val="multilevel"/>
    <w:tmpl w:val="7D1C3402"/>
    <w:lvl w:ilvl="0">
      <w:start w:val="1"/>
      <w:numFmt w:val="decimal"/>
      <w:lvlText w:val="%1."/>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EF"/>
    <w:rsid w:val="0022130A"/>
    <w:rsid w:val="004216E5"/>
    <w:rsid w:val="00695AC4"/>
    <w:rsid w:val="00710EEF"/>
    <w:rsid w:val="00841A14"/>
    <w:rsid w:val="00DE71E1"/>
    <w:rsid w:val="00E160B5"/>
    <w:rsid w:val="00E40FE0"/>
    <w:rsid w:val="00EC42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0A54"/>
  <w15:chartTrackingRefBased/>
  <w15:docId w15:val="{7B0E72C3-C52F-496F-A30A-55460C04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EF"/>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0EEF"/>
    <w:rPr>
      <w:rFonts w:ascii="細明體" w:eastAsia="細明體" w:hAnsi="Courier New" w:cs="Courier New"/>
      <w:szCs w:val="24"/>
    </w:rPr>
  </w:style>
  <w:style w:type="character" w:customStyle="1" w:styleId="a4">
    <w:name w:val="純文字 字元"/>
    <w:basedOn w:val="a0"/>
    <w:link w:val="a3"/>
    <w:rsid w:val="00710EEF"/>
    <w:rPr>
      <w:rFonts w:ascii="細明體" w:eastAsia="細明體" w:hAnsi="Courier New" w:cs="Courier New"/>
      <w:szCs w:val="24"/>
    </w:rPr>
  </w:style>
  <w:style w:type="paragraph" w:styleId="a5">
    <w:name w:val="header"/>
    <w:basedOn w:val="a"/>
    <w:link w:val="a6"/>
    <w:uiPriority w:val="99"/>
    <w:unhideWhenUsed/>
    <w:rsid w:val="0022130A"/>
    <w:pPr>
      <w:tabs>
        <w:tab w:val="center" w:pos="4153"/>
        <w:tab w:val="right" w:pos="8306"/>
      </w:tabs>
      <w:snapToGrid w:val="0"/>
    </w:pPr>
    <w:rPr>
      <w:sz w:val="20"/>
    </w:rPr>
  </w:style>
  <w:style w:type="character" w:customStyle="1" w:styleId="a6">
    <w:name w:val="頁首 字元"/>
    <w:basedOn w:val="a0"/>
    <w:link w:val="a5"/>
    <w:uiPriority w:val="99"/>
    <w:rsid w:val="0022130A"/>
    <w:rPr>
      <w:rFonts w:ascii="Times New Roman" w:eastAsia="新細明體" w:hAnsi="Times New Roman" w:cs="Times New Roman"/>
      <w:sz w:val="20"/>
      <w:szCs w:val="20"/>
    </w:rPr>
  </w:style>
  <w:style w:type="paragraph" w:styleId="a7">
    <w:name w:val="footer"/>
    <w:basedOn w:val="a"/>
    <w:link w:val="a8"/>
    <w:uiPriority w:val="99"/>
    <w:unhideWhenUsed/>
    <w:rsid w:val="0022130A"/>
    <w:pPr>
      <w:tabs>
        <w:tab w:val="center" w:pos="4153"/>
        <w:tab w:val="right" w:pos="8306"/>
      </w:tabs>
      <w:snapToGrid w:val="0"/>
    </w:pPr>
    <w:rPr>
      <w:sz w:val="20"/>
    </w:rPr>
  </w:style>
  <w:style w:type="character" w:customStyle="1" w:styleId="a8">
    <w:name w:val="頁尾 字元"/>
    <w:basedOn w:val="a0"/>
    <w:link w:val="a7"/>
    <w:uiPriority w:val="99"/>
    <w:rsid w:val="002213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2021-03-31T08:20:00Z</dcterms:created>
  <dcterms:modified xsi:type="dcterms:W3CDTF">2021-04-28T07:50:00Z</dcterms:modified>
</cp:coreProperties>
</file>